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773B" w14:textId="77777777" w:rsidR="00FF1353" w:rsidRPr="00287F4F" w:rsidRDefault="00FF1353" w:rsidP="00FF1353">
      <w:pPr>
        <w:rPr>
          <w:rFonts w:ascii="Arial" w:hAnsi="Arial" w:cs="Arial"/>
        </w:rPr>
      </w:pPr>
      <w:r w:rsidRPr="00287F4F">
        <w:rPr>
          <w:rFonts w:ascii="Arial" w:hAnsi="Arial" w:cs="Arial"/>
        </w:rPr>
        <w:t>Integrated SEND Team</w:t>
      </w:r>
    </w:p>
    <w:p w14:paraId="18EDF68A" w14:textId="77777777" w:rsidR="00FF1353" w:rsidRPr="00287F4F" w:rsidRDefault="00FF1353" w:rsidP="00FF1353">
      <w:pPr>
        <w:rPr>
          <w:rFonts w:ascii="Arial" w:hAnsi="Arial" w:cs="Arial"/>
        </w:rPr>
      </w:pPr>
      <w:r w:rsidRPr="00287F4F">
        <w:rPr>
          <w:rFonts w:ascii="Arial" w:hAnsi="Arial" w:cs="Arial"/>
        </w:rPr>
        <w:t>Buckinghamshire Council</w:t>
      </w:r>
    </w:p>
    <w:p w14:paraId="7C17D961" w14:textId="77777777" w:rsidR="00FF1353" w:rsidRPr="00287F4F" w:rsidRDefault="00FF1353" w:rsidP="00FF1353">
      <w:pPr>
        <w:rPr>
          <w:rFonts w:ascii="Arial" w:hAnsi="Arial" w:cs="Arial"/>
        </w:rPr>
      </w:pPr>
      <w:r w:rsidRPr="00287F4F">
        <w:rPr>
          <w:rFonts w:ascii="Arial" w:hAnsi="Arial" w:cs="Arial"/>
        </w:rPr>
        <w:t>Walton Street Offices</w:t>
      </w:r>
    </w:p>
    <w:p w14:paraId="39FB68DB" w14:textId="77777777" w:rsidR="00FF1353" w:rsidRPr="00287F4F" w:rsidRDefault="00FF1353" w:rsidP="00FF1353">
      <w:pPr>
        <w:rPr>
          <w:rFonts w:ascii="Arial" w:hAnsi="Arial" w:cs="Arial"/>
          <w:sz w:val="22"/>
          <w:szCs w:val="22"/>
        </w:rPr>
      </w:pPr>
      <w:r w:rsidRPr="00287F4F">
        <w:rPr>
          <w:rFonts w:ascii="Arial" w:hAnsi="Arial" w:cs="Arial"/>
        </w:rPr>
        <w:t>AYLESB</w:t>
      </w:r>
      <w:r w:rsidRPr="00287F4F">
        <w:rPr>
          <w:rFonts w:ascii="Arial" w:hAnsi="Arial" w:cs="Arial"/>
          <w:sz w:val="22"/>
          <w:szCs w:val="22"/>
        </w:rPr>
        <w:t>URY</w:t>
      </w:r>
    </w:p>
    <w:p w14:paraId="7CF274E5" w14:textId="77777777" w:rsidR="00FF1353" w:rsidRPr="00287F4F" w:rsidRDefault="00FF1353" w:rsidP="00FF1353">
      <w:pPr>
        <w:rPr>
          <w:rFonts w:ascii="Arial" w:hAnsi="Arial" w:cs="Arial"/>
          <w:sz w:val="22"/>
          <w:szCs w:val="22"/>
        </w:rPr>
      </w:pPr>
      <w:r w:rsidRPr="00287F4F">
        <w:rPr>
          <w:rFonts w:ascii="Arial" w:hAnsi="Arial" w:cs="Arial"/>
          <w:sz w:val="22"/>
          <w:szCs w:val="22"/>
        </w:rPr>
        <w:t>HP20 1UY</w:t>
      </w:r>
    </w:p>
    <w:p w14:paraId="7C7B5F23" w14:textId="77777777" w:rsidR="00FF1353" w:rsidRPr="00287F4F" w:rsidRDefault="00FF1353" w:rsidP="00FF1353">
      <w:pPr>
        <w:rPr>
          <w:rFonts w:ascii="Arial" w:hAnsi="Arial" w:cs="Arial"/>
          <w:sz w:val="22"/>
          <w:szCs w:val="22"/>
        </w:rPr>
      </w:pPr>
    </w:p>
    <w:p w14:paraId="522FC260" w14:textId="77777777" w:rsidR="004E3EFA" w:rsidRPr="00287F4F" w:rsidRDefault="004E3EFA" w:rsidP="004E3EFA">
      <w:pPr>
        <w:rPr>
          <w:rFonts w:ascii="Arial" w:hAnsi="Arial" w:cs="Arial"/>
          <w:sz w:val="22"/>
          <w:szCs w:val="22"/>
        </w:rPr>
      </w:pPr>
      <w:r w:rsidRPr="00287F4F">
        <w:rPr>
          <w:rFonts w:ascii="Arial" w:hAnsi="Arial" w:cs="Arial"/>
          <w:sz w:val="22"/>
          <w:szCs w:val="22"/>
        </w:rPr>
        <w:t xml:space="preserve">Email: </w:t>
      </w:r>
    </w:p>
    <w:p w14:paraId="0D40AE7A" w14:textId="77777777" w:rsidR="004E3EFA" w:rsidRPr="00287F4F" w:rsidRDefault="004E3EFA" w:rsidP="004E3EFA">
      <w:pPr>
        <w:pStyle w:val="NormalWeb"/>
        <w:spacing w:before="0" w:beforeAutospacing="0" w:after="0" w:afterAutospacing="0"/>
        <w:rPr>
          <w:rFonts w:ascii="Arial" w:hAnsi="Arial" w:cs="Arial"/>
          <w:sz w:val="22"/>
          <w:szCs w:val="22"/>
        </w:rPr>
      </w:pPr>
      <w:r w:rsidRPr="00287F4F">
        <w:rPr>
          <w:rFonts w:ascii="Arial" w:hAnsi="Arial" w:cs="Arial"/>
          <w:sz w:val="22"/>
          <w:szCs w:val="22"/>
        </w:rPr>
        <w:t xml:space="preserve">Aylesbury: </w:t>
      </w:r>
      <w:hyperlink r:id="rId10" w:tgtFrame="_blank" w:tooltip="mailto:senaylesbury@buckinghamshire.gov.uk" w:history="1">
        <w:r w:rsidRPr="00287F4F">
          <w:rPr>
            <w:rStyle w:val="Hyperlink"/>
            <w:rFonts w:ascii="Arial" w:hAnsi="Arial" w:cs="Arial"/>
            <w:sz w:val="22"/>
            <w:szCs w:val="22"/>
          </w:rPr>
          <w:t>senaylesbury@buckinghamshire.gov.uk</w:t>
        </w:r>
      </w:hyperlink>
    </w:p>
    <w:p w14:paraId="05722A62" w14:textId="77777777" w:rsidR="004E3EFA" w:rsidRPr="00287F4F" w:rsidRDefault="004E3EFA" w:rsidP="004E3EFA">
      <w:pPr>
        <w:pStyle w:val="NormalWeb"/>
        <w:spacing w:before="0" w:beforeAutospacing="0" w:after="0" w:afterAutospacing="0"/>
        <w:rPr>
          <w:rFonts w:ascii="Arial" w:hAnsi="Arial" w:cs="Arial"/>
          <w:sz w:val="22"/>
          <w:szCs w:val="22"/>
        </w:rPr>
      </w:pPr>
      <w:r w:rsidRPr="00287F4F">
        <w:rPr>
          <w:rFonts w:ascii="Arial" w:hAnsi="Arial" w:cs="Arial"/>
          <w:sz w:val="22"/>
          <w:szCs w:val="22"/>
        </w:rPr>
        <w:t xml:space="preserve">Wycombe: </w:t>
      </w:r>
      <w:hyperlink r:id="rId11" w:tgtFrame="_blank" w:tooltip="mailto:senwycombe@buckinghamshire.gov.uk" w:history="1">
        <w:r w:rsidRPr="00287F4F">
          <w:rPr>
            <w:rStyle w:val="Hyperlink"/>
            <w:rFonts w:ascii="Arial" w:hAnsi="Arial" w:cs="Arial"/>
            <w:sz w:val="22"/>
            <w:szCs w:val="22"/>
          </w:rPr>
          <w:t>senwycombe@buckinghamshire.gov.uk</w:t>
        </w:r>
      </w:hyperlink>
    </w:p>
    <w:p w14:paraId="07D09D97" w14:textId="77777777" w:rsidR="004E3EFA" w:rsidRPr="00287F4F" w:rsidRDefault="004E3EFA" w:rsidP="004E3EFA">
      <w:pPr>
        <w:pStyle w:val="NormalWeb"/>
        <w:spacing w:before="0" w:beforeAutospacing="0" w:after="0" w:afterAutospacing="0"/>
        <w:rPr>
          <w:rFonts w:ascii="Arial" w:hAnsi="Arial" w:cs="Arial"/>
          <w:sz w:val="22"/>
          <w:szCs w:val="22"/>
        </w:rPr>
      </w:pPr>
      <w:r w:rsidRPr="00287F4F">
        <w:rPr>
          <w:rFonts w:ascii="Arial" w:hAnsi="Arial" w:cs="Arial"/>
          <w:sz w:val="22"/>
          <w:szCs w:val="22"/>
        </w:rPr>
        <w:t xml:space="preserve">Chiltern and South Bucks: </w:t>
      </w:r>
      <w:hyperlink r:id="rId12" w:tgtFrame="_blank" w:tooltip="mailto:senwycombe@buckinghamshire.gov.uk" w:history="1">
        <w:r w:rsidRPr="00287F4F">
          <w:rPr>
            <w:rStyle w:val="Hyperlink"/>
            <w:rFonts w:ascii="Arial" w:hAnsi="Arial" w:cs="Arial"/>
            <w:sz w:val="22"/>
            <w:szCs w:val="22"/>
          </w:rPr>
          <w:t>sencsb@buckinghamshire.gov.uk</w:t>
        </w:r>
      </w:hyperlink>
    </w:p>
    <w:p w14:paraId="581F3076" w14:textId="77777777" w:rsidR="00FF1353" w:rsidRPr="00287F4F" w:rsidRDefault="00FF1353" w:rsidP="00FF1353">
      <w:pPr>
        <w:jc w:val="right"/>
        <w:rPr>
          <w:rFonts w:ascii="Arial" w:hAnsi="Arial" w:cs="Arial"/>
          <w:highlight w:val="yellow"/>
        </w:rPr>
      </w:pPr>
      <w:r w:rsidRPr="00287F4F">
        <w:rPr>
          <w:rFonts w:ascii="Arial" w:hAnsi="Arial" w:cs="Arial"/>
          <w:highlight w:val="yellow"/>
        </w:rPr>
        <w:t>(Home address)</w:t>
      </w:r>
    </w:p>
    <w:p w14:paraId="3F931601" w14:textId="77777777" w:rsidR="00FF1353" w:rsidRPr="00287F4F" w:rsidRDefault="00FF1353" w:rsidP="00FF1353">
      <w:pPr>
        <w:jc w:val="right"/>
        <w:rPr>
          <w:rFonts w:ascii="Arial" w:hAnsi="Arial" w:cs="Arial"/>
          <w:highlight w:val="yellow"/>
        </w:rPr>
      </w:pPr>
      <w:r w:rsidRPr="00287F4F">
        <w:rPr>
          <w:rFonts w:ascii="Arial" w:hAnsi="Arial" w:cs="Arial"/>
          <w:highlight w:val="yellow"/>
        </w:rPr>
        <w:t>(Telephone)</w:t>
      </w:r>
    </w:p>
    <w:p w14:paraId="08BFF6DD" w14:textId="77777777" w:rsidR="00FF1353" w:rsidRPr="00287F4F" w:rsidRDefault="00FF1353" w:rsidP="00FF1353">
      <w:pPr>
        <w:jc w:val="right"/>
        <w:rPr>
          <w:rFonts w:ascii="Arial" w:hAnsi="Arial" w:cs="Arial"/>
        </w:rPr>
      </w:pPr>
      <w:r w:rsidRPr="00287F4F">
        <w:rPr>
          <w:rFonts w:ascii="Arial" w:hAnsi="Arial" w:cs="Arial"/>
          <w:highlight w:val="yellow"/>
        </w:rPr>
        <w:t>(Email)</w:t>
      </w:r>
    </w:p>
    <w:p w14:paraId="476E2F3C" w14:textId="77777777" w:rsidR="00FF1353" w:rsidRPr="00287F4F" w:rsidRDefault="00FF1353" w:rsidP="00FF1353">
      <w:pPr>
        <w:rPr>
          <w:rFonts w:ascii="Arial" w:hAnsi="Arial" w:cs="Arial"/>
        </w:rPr>
      </w:pPr>
    </w:p>
    <w:p w14:paraId="6916FE6A" w14:textId="77777777" w:rsidR="00FF1353" w:rsidRPr="00287F4F" w:rsidRDefault="00FF1353" w:rsidP="00FF1353">
      <w:pPr>
        <w:rPr>
          <w:rFonts w:ascii="Arial" w:hAnsi="Arial" w:cs="Arial"/>
        </w:rPr>
      </w:pPr>
      <w:r w:rsidRPr="00287F4F">
        <w:rPr>
          <w:rFonts w:ascii="Arial" w:hAnsi="Arial" w:cs="Arial"/>
          <w:highlight w:val="yellow"/>
        </w:rPr>
        <w:t>(Date)</w:t>
      </w:r>
    </w:p>
    <w:p w14:paraId="322B1EBF" w14:textId="77777777" w:rsidR="00FF1353" w:rsidRPr="00287F4F" w:rsidRDefault="00FF1353" w:rsidP="00FF1353">
      <w:pPr>
        <w:rPr>
          <w:rFonts w:ascii="Arial" w:hAnsi="Arial" w:cs="Arial"/>
        </w:rPr>
      </w:pPr>
    </w:p>
    <w:p w14:paraId="3B4750FD" w14:textId="77777777" w:rsidR="00FF1353" w:rsidRPr="00287F4F" w:rsidRDefault="00FF1353" w:rsidP="00FF1353">
      <w:pPr>
        <w:rPr>
          <w:rFonts w:ascii="Arial" w:hAnsi="Arial" w:cs="Arial"/>
        </w:rPr>
      </w:pPr>
      <w:r w:rsidRPr="00287F4F">
        <w:rPr>
          <w:rFonts w:ascii="Arial" w:hAnsi="Arial" w:cs="Arial"/>
        </w:rPr>
        <w:t>Dear Sir or Madam,</w:t>
      </w:r>
    </w:p>
    <w:p w14:paraId="39FADE51" w14:textId="77777777" w:rsidR="00FF1353" w:rsidRPr="00287F4F" w:rsidRDefault="00FF1353" w:rsidP="00FF1353">
      <w:pPr>
        <w:rPr>
          <w:rFonts w:ascii="Arial" w:hAnsi="Arial" w:cs="Arial"/>
        </w:rPr>
      </w:pPr>
    </w:p>
    <w:p w14:paraId="682F8C2F" w14:textId="77777777" w:rsidR="00FF1353" w:rsidRPr="00287F4F" w:rsidRDefault="00FF1353" w:rsidP="00FF1353">
      <w:pPr>
        <w:rPr>
          <w:rFonts w:ascii="Arial" w:hAnsi="Arial" w:cs="Arial"/>
          <w:b/>
        </w:rPr>
      </w:pPr>
      <w:r w:rsidRPr="00287F4F">
        <w:rPr>
          <w:rFonts w:ascii="Arial" w:hAnsi="Arial" w:cs="Arial"/>
          <w:b/>
        </w:rPr>
        <w:t>Re:</w:t>
      </w:r>
      <w:r w:rsidRPr="00287F4F">
        <w:rPr>
          <w:rFonts w:ascii="Arial" w:hAnsi="Arial" w:cs="Arial"/>
          <w:b/>
        </w:rPr>
        <w:tab/>
        <w:t>Request for Education, Health and Care Needs Assessment</w:t>
      </w:r>
    </w:p>
    <w:p w14:paraId="0321E136" w14:textId="77777777" w:rsidR="00FF1353" w:rsidRPr="00287F4F" w:rsidRDefault="00FF1353" w:rsidP="00FF1353">
      <w:pPr>
        <w:ind w:firstLine="720"/>
        <w:rPr>
          <w:rFonts w:ascii="Arial" w:hAnsi="Arial" w:cs="Arial"/>
          <w:b/>
        </w:rPr>
      </w:pPr>
      <w:r w:rsidRPr="00287F4F">
        <w:rPr>
          <w:rFonts w:ascii="Arial" w:hAnsi="Arial" w:cs="Arial"/>
          <w:b/>
        </w:rPr>
        <w:t xml:space="preserve">For </w:t>
      </w:r>
      <w:r w:rsidRPr="00287F4F">
        <w:rPr>
          <w:rFonts w:ascii="Arial" w:hAnsi="Arial" w:cs="Arial"/>
          <w:b/>
          <w:highlight w:val="yellow"/>
        </w:rPr>
        <w:t>(Child/Young Person’s name and date of birth)</w:t>
      </w:r>
    </w:p>
    <w:p w14:paraId="45C98AF1" w14:textId="77777777" w:rsidR="00FF1353" w:rsidRPr="00287F4F" w:rsidRDefault="00FF1353" w:rsidP="00FF1353">
      <w:pPr>
        <w:rPr>
          <w:rFonts w:ascii="Arial" w:hAnsi="Arial" w:cs="Arial"/>
        </w:rPr>
      </w:pPr>
    </w:p>
    <w:p w14:paraId="5FE40D7A" w14:textId="77777777" w:rsidR="00FF1353" w:rsidRPr="00287F4F" w:rsidRDefault="00FF1353" w:rsidP="00FF1353">
      <w:pPr>
        <w:rPr>
          <w:rFonts w:ascii="Arial" w:hAnsi="Arial" w:cs="Arial"/>
        </w:rPr>
      </w:pPr>
      <w:r w:rsidRPr="00287F4F">
        <w:rPr>
          <w:rFonts w:ascii="Arial" w:hAnsi="Arial" w:cs="Arial"/>
        </w:rPr>
        <w:t xml:space="preserve">I am writing as the parent of the above child to request an assessment of his/her special educational needs under the 2014 Children and Families Act. </w:t>
      </w:r>
    </w:p>
    <w:p w14:paraId="4AE5EE91" w14:textId="77777777" w:rsidR="00FF1353" w:rsidRPr="00287F4F" w:rsidRDefault="00FF1353" w:rsidP="00FF1353">
      <w:pPr>
        <w:rPr>
          <w:rFonts w:ascii="Arial" w:hAnsi="Arial" w:cs="Arial"/>
        </w:rPr>
      </w:pPr>
    </w:p>
    <w:p w14:paraId="71FE0411" w14:textId="77777777" w:rsidR="00FF1353" w:rsidRPr="00287F4F" w:rsidRDefault="00FF1353" w:rsidP="00FF1353">
      <w:pPr>
        <w:rPr>
          <w:rFonts w:ascii="Arial" w:hAnsi="Arial" w:cs="Arial"/>
        </w:rPr>
      </w:pPr>
      <w:r w:rsidRPr="00287F4F">
        <w:rPr>
          <w:rFonts w:ascii="Arial" w:hAnsi="Arial" w:cs="Arial"/>
          <w:highlight w:val="yellow"/>
        </w:rPr>
        <w:t>(Child’s name)</w:t>
      </w:r>
      <w:r w:rsidRPr="00287F4F">
        <w:rPr>
          <w:rFonts w:ascii="Arial" w:hAnsi="Arial" w:cs="Arial"/>
        </w:rPr>
        <w:t xml:space="preserve"> attends </w:t>
      </w:r>
      <w:r w:rsidRPr="00287F4F">
        <w:rPr>
          <w:rFonts w:ascii="Arial" w:hAnsi="Arial" w:cs="Arial"/>
          <w:highlight w:val="yellow"/>
        </w:rPr>
        <w:t>(name of education setting)</w:t>
      </w:r>
      <w:r w:rsidRPr="00287F4F">
        <w:rPr>
          <w:rFonts w:ascii="Arial" w:hAnsi="Arial" w:cs="Arial"/>
        </w:rPr>
        <w:t>.</w:t>
      </w:r>
    </w:p>
    <w:p w14:paraId="38EF06BF" w14:textId="77777777" w:rsidR="00FF1353" w:rsidRPr="00287F4F" w:rsidRDefault="00FF1353" w:rsidP="00FF1353">
      <w:pPr>
        <w:rPr>
          <w:rFonts w:ascii="Arial" w:hAnsi="Arial" w:cs="Arial"/>
        </w:rPr>
      </w:pPr>
    </w:p>
    <w:p w14:paraId="44E2AFEB" w14:textId="77777777" w:rsidR="00FF1353" w:rsidRPr="00287F4F" w:rsidRDefault="00FF1353" w:rsidP="00FF1353">
      <w:pPr>
        <w:rPr>
          <w:rFonts w:ascii="Arial" w:hAnsi="Arial" w:cs="Arial"/>
        </w:rPr>
      </w:pPr>
      <w:r w:rsidRPr="00287F4F">
        <w:rPr>
          <w:rFonts w:ascii="Arial" w:hAnsi="Arial" w:cs="Arial"/>
        </w:rPr>
        <w:t xml:space="preserve">I believe that </w:t>
      </w:r>
      <w:r w:rsidRPr="00287F4F">
        <w:rPr>
          <w:rFonts w:ascii="Arial" w:hAnsi="Arial" w:cs="Arial"/>
          <w:highlight w:val="yellow"/>
        </w:rPr>
        <w:t>(child’s name)</w:t>
      </w:r>
      <w:r w:rsidRPr="00287F4F">
        <w:rPr>
          <w:rFonts w:ascii="Arial" w:hAnsi="Arial" w:cs="Arial"/>
        </w:rPr>
        <w:t>'s special educational needs are as follows:</w:t>
      </w:r>
    </w:p>
    <w:p w14:paraId="47839EBD" w14:textId="77777777" w:rsidR="00FF1353" w:rsidRPr="00287F4F" w:rsidRDefault="00FF1353" w:rsidP="00FF1353">
      <w:pPr>
        <w:rPr>
          <w:rFonts w:ascii="Arial" w:hAnsi="Arial" w:cs="Arial"/>
        </w:rPr>
      </w:pPr>
      <w:r w:rsidRPr="00287F4F">
        <w:rPr>
          <w:rFonts w:ascii="Arial" w:hAnsi="Arial" w:cs="Arial"/>
        </w:rPr>
        <w:t> </w:t>
      </w:r>
    </w:p>
    <w:p w14:paraId="1F6DA6BB" w14:textId="77777777" w:rsidR="00FF1353" w:rsidRPr="00287F4F" w:rsidRDefault="00FF1353" w:rsidP="00FF1353">
      <w:pPr>
        <w:numPr>
          <w:ilvl w:val="0"/>
          <w:numId w:val="1"/>
        </w:numPr>
        <w:rPr>
          <w:rFonts w:ascii="Arial" w:hAnsi="Arial" w:cs="Arial"/>
        </w:rPr>
      </w:pPr>
    </w:p>
    <w:p w14:paraId="4CA22741" w14:textId="77777777" w:rsidR="00FF1353" w:rsidRPr="00287F4F" w:rsidRDefault="00FF1353" w:rsidP="00FF1353">
      <w:pPr>
        <w:numPr>
          <w:ilvl w:val="0"/>
          <w:numId w:val="1"/>
        </w:numPr>
        <w:rPr>
          <w:rFonts w:ascii="Arial" w:hAnsi="Arial" w:cs="Arial"/>
        </w:rPr>
      </w:pPr>
    </w:p>
    <w:p w14:paraId="03C8C1DB" w14:textId="77777777" w:rsidR="00FF1353" w:rsidRPr="00287F4F" w:rsidRDefault="00FF1353" w:rsidP="00FF1353">
      <w:pPr>
        <w:numPr>
          <w:ilvl w:val="0"/>
          <w:numId w:val="1"/>
        </w:numPr>
        <w:rPr>
          <w:rFonts w:ascii="Arial" w:hAnsi="Arial" w:cs="Arial"/>
        </w:rPr>
      </w:pPr>
    </w:p>
    <w:p w14:paraId="47C1AED9" w14:textId="77777777" w:rsidR="00FF1353" w:rsidRPr="00287F4F" w:rsidRDefault="00FF1353" w:rsidP="00FF1353">
      <w:pPr>
        <w:rPr>
          <w:rFonts w:ascii="Arial" w:hAnsi="Arial" w:cs="Arial"/>
        </w:rPr>
      </w:pPr>
    </w:p>
    <w:p w14:paraId="6C5D8ED3" w14:textId="77777777" w:rsidR="00FF1353" w:rsidRPr="00287F4F" w:rsidRDefault="00FF1353" w:rsidP="00FF1353">
      <w:pPr>
        <w:rPr>
          <w:rFonts w:ascii="Arial" w:hAnsi="Arial" w:cs="Arial"/>
        </w:rPr>
      </w:pPr>
      <w:r w:rsidRPr="00287F4F">
        <w:rPr>
          <w:rFonts w:ascii="Arial" w:hAnsi="Arial" w:cs="Arial"/>
        </w:rPr>
        <w:t>My reasons for believing that my child’s needs cannot be supported from within the resources ordinarily available within a mainstream education setting are:</w:t>
      </w:r>
    </w:p>
    <w:p w14:paraId="5C3D263E" w14:textId="77777777" w:rsidR="00FF1353" w:rsidRPr="00287F4F" w:rsidRDefault="00FF1353" w:rsidP="00FF1353">
      <w:pPr>
        <w:rPr>
          <w:rFonts w:ascii="Arial" w:hAnsi="Arial" w:cs="Arial"/>
        </w:rPr>
      </w:pPr>
      <w:r w:rsidRPr="00287F4F">
        <w:rPr>
          <w:rFonts w:ascii="Arial" w:hAnsi="Arial" w:cs="Arial"/>
        </w:rPr>
        <w:t> </w:t>
      </w:r>
    </w:p>
    <w:p w14:paraId="30F10073" w14:textId="77777777" w:rsidR="00FF1353" w:rsidRPr="00287F4F" w:rsidRDefault="00FF1353" w:rsidP="00FF1353">
      <w:pPr>
        <w:numPr>
          <w:ilvl w:val="0"/>
          <w:numId w:val="1"/>
        </w:numPr>
        <w:rPr>
          <w:rFonts w:ascii="Arial" w:hAnsi="Arial" w:cs="Arial"/>
        </w:rPr>
      </w:pPr>
    </w:p>
    <w:p w14:paraId="28AB1325" w14:textId="77777777" w:rsidR="00FF1353" w:rsidRPr="00287F4F" w:rsidRDefault="00FF1353" w:rsidP="00FF1353">
      <w:pPr>
        <w:numPr>
          <w:ilvl w:val="0"/>
          <w:numId w:val="1"/>
        </w:numPr>
        <w:rPr>
          <w:rFonts w:ascii="Arial" w:hAnsi="Arial" w:cs="Arial"/>
        </w:rPr>
      </w:pPr>
    </w:p>
    <w:p w14:paraId="460A4457" w14:textId="77777777" w:rsidR="00FF1353" w:rsidRPr="00287F4F" w:rsidRDefault="00FF1353" w:rsidP="00FF1353">
      <w:pPr>
        <w:numPr>
          <w:ilvl w:val="0"/>
          <w:numId w:val="1"/>
        </w:numPr>
        <w:rPr>
          <w:rFonts w:ascii="Arial" w:hAnsi="Arial" w:cs="Arial"/>
        </w:rPr>
      </w:pPr>
    </w:p>
    <w:p w14:paraId="12EC858A" w14:textId="77777777" w:rsidR="00FF1353" w:rsidRPr="00287F4F" w:rsidRDefault="00FF1353" w:rsidP="00FF1353">
      <w:pPr>
        <w:rPr>
          <w:rFonts w:ascii="Arial" w:hAnsi="Arial" w:cs="Arial"/>
        </w:rPr>
      </w:pPr>
    </w:p>
    <w:p w14:paraId="16CBC0FF" w14:textId="6D26E993" w:rsidR="00FF1353" w:rsidRDefault="00FF1353" w:rsidP="00FF1353">
      <w:pPr>
        <w:rPr>
          <w:rFonts w:ascii="Arial" w:hAnsi="Arial" w:cs="Arial"/>
        </w:rPr>
      </w:pPr>
      <w:r w:rsidRPr="00287F4F">
        <w:rPr>
          <w:rFonts w:ascii="Arial" w:hAnsi="Arial" w:cs="Arial"/>
        </w:rPr>
        <w:t>I understand that you are required by law to reply to this request within six weeks of receiving this letter and that if you refuse, I will be able to appeal to the Special Educational Needs and Disability Tribunal.</w:t>
      </w:r>
    </w:p>
    <w:p w14:paraId="49F6BB1C" w14:textId="77777777" w:rsidR="004775C5" w:rsidRPr="00287F4F" w:rsidRDefault="004775C5" w:rsidP="00FF1353">
      <w:pPr>
        <w:rPr>
          <w:rFonts w:ascii="Arial" w:hAnsi="Arial" w:cs="Arial"/>
        </w:rPr>
      </w:pPr>
    </w:p>
    <w:p w14:paraId="53FD4D7A" w14:textId="77777777" w:rsidR="004775C5" w:rsidRDefault="00AD7F3E" w:rsidP="004775C5">
      <w:pPr>
        <w:rPr>
          <w:rFonts w:ascii="Arial" w:hAnsi="Arial" w:cs="Arial"/>
        </w:rPr>
      </w:pPr>
      <w:r w:rsidRPr="00287F4F">
        <w:rPr>
          <w:rFonts w:ascii="Arial" w:hAnsi="Arial" w:cs="Arial"/>
        </w:rPr>
        <w:t>Please find attached my signed consent form and parental health questionnaire.</w:t>
      </w:r>
      <w:r w:rsidR="004775C5">
        <w:rPr>
          <w:rFonts w:ascii="Arial" w:hAnsi="Arial" w:cs="Arial"/>
        </w:rPr>
        <w:t xml:space="preserve">  </w:t>
      </w:r>
    </w:p>
    <w:p w14:paraId="79D2B4F4" w14:textId="77777777" w:rsidR="004775C5" w:rsidRDefault="004775C5" w:rsidP="004775C5">
      <w:pPr>
        <w:rPr>
          <w:rFonts w:ascii="Arial" w:hAnsi="Arial" w:cs="Arial"/>
        </w:rPr>
      </w:pPr>
    </w:p>
    <w:p w14:paraId="08DB8E56" w14:textId="3EB31BDE" w:rsidR="00AD7F3E" w:rsidRPr="00287F4F" w:rsidRDefault="00AB31C6" w:rsidP="004775C5">
      <w:pPr>
        <w:rPr>
          <w:rFonts w:ascii="Arial" w:hAnsi="Arial" w:cs="Arial"/>
        </w:rPr>
      </w:pPr>
      <w:bookmarkStart w:id="0" w:name="_Hlk147735135"/>
      <w:r w:rsidRPr="00AB31C6">
        <w:rPr>
          <w:rFonts w:ascii="Arial" w:hAnsi="Arial" w:cs="Arial"/>
        </w:rPr>
        <w:t xml:space="preserve">I have also included any relevant reports that would support the application for example, reports from the child or young person’s setting, any medical assessments </w:t>
      </w:r>
      <w:r w:rsidRPr="00AB31C6">
        <w:rPr>
          <w:rFonts w:ascii="Arial" w:hAnsi="Arial" w:cs="Arial"/>
        </w:rPr>
        <w:lastRenderedPageBreak/>
        <w:t>or independent reports from professionals such as educational psychologists, speech and language therapists, occupational therapists, and medical professionals.</w:t>
      </w:r>
    </w:p>
    <w:bookmarkEnd w:id="0"/>
    <w:p w14:paraId="21B7C384" w14:textId="77777777" w:rsidR="00FF1353" w:rsidRPr="00287F4F" w:rsidRDefault="00FF1353" w:rsidP="00FF1353">
      <w:pPr>
        <w:rPr>
          <w:rFonts w:ascii="Arial" w:hAnsi="Arial" w:cs="Arial"/>
        </w:rPr>
      </w:pPr>
    </w:p>
    <w:p w14:paraId="21D4605E" w14:textId="77777777" w:rsidR="00FF1353" w:rsidRPr="00287F4F" w:rsidRDefault="00FF1353" w:rsidP="00FF1353">
      <w:pPr>
        <w:rPr>
          <w:rFonts w:ascii="Arial" w:hAnsi="Arial" w:cs="Arial"/>
        </w:rPr>
      </w:pPr>
      <w:r w:rsidRPr="00287F4F">
        <w:rPr>
          <w:rFonts w:ascii="Arial" w:hAnsi="Arial" w:cs="Arial"/>
        </w:rPr>
        <w:t>Yours faithfully,</w:t>
      </w:r>
    </w:p>
    <w:p w14:paraId="6B81BF93" w14:textId="77777777" w:rsidR="00FF1353" w:rsidRPr="00287F4F" w:rsidRDefault="00FF1353" w:rsidP="00FF1353">
      <w:pPr>
        <w:rPr>
          <w:rFonts w:ascii="Arial" w:hAnsi="Arial" w:cs="Arial"/>
        </w:rPr>
      </w:pPr>
    </w:p>
    <w:p w14:paraId="6B9F6AE7" w14:textId="77777777" w:rsidR="00FF1353" w:rsidRPr="00287F4F" w:rsidRDefault="00FF1353" w:rsidP="00FF1353">
      <w:pPr>
        <w:rPr>
          <w:rFonts w:ascii="Arial" w:hAnsi="Arial" w:cs="Arial"/>
        </w:rPr>
      </w:pPr>
    </w:p>
    <w:p w14:paraId="5DD50D89" w14:textId="77777777" w:rsidR="00FF1353" w:rsidRPr="00287F4F" w:rsidRDefault="00FF1353" w:rsidP="00FF1353">
      <w:pPr>
        <w:rPr>
          <w:rFonts w:ascii="Arial" w:hAnsi="Arial" w:cs="Arial"/>
        </w:rPr>
      </w:pPr>
    </w:p>
    <w:p w14:paraId="51753715" w14:textId="799BAB7E" w:rsidR="00FF1353" w:rsidRPr="00287F4F" w:rsidRDefault="00FF1353" w:rsidP="00FF1353">
      <w:pPr>
        <w:rPr>
          <w:rFonts w:ascii="Arial" w:hAnsi="Arial" w:cs="Arial"/>
        </w:rPr>
      </w:pPr>
      <w:r w:rsidRPr="00287F4F">
        <w:rPr>
          <w:rFonts w:ascii="Arial" w:hAnsi="Arial" w:cs="Arial"/>
          <w:highlight w:val="yellow"/>
        </w:rPr>
        <w:t>(Sign and print your name)</w:t>
      </w:r>
      <w:r w:rsidRPr="00287F4F">
        <w:rPr>
          <w:rFonts w:ascii="Arial" w:hAnsi="Arial" w:cs="Arial"/>
        </w:rPr>
        <w:t xml:space="preserve"> </w:t>
      </w:r>
    </w:p>
    <w:p w14:paraId="640F0000" w14:textId="77777777" w:rsidR="00FF1353" w:rsidRPr="00287F4F" w:rsidRDefault="00FF1353" w:rsidP="00FF1353">
      <w:pPr>
        <w:rPr>
          <w:rFonts w:ascii="Arial" w:hAnsi="Arial" w:cs="Arial"/>
        </w:rPr>
      </w:pPr>
    </w:p>
    <w:p w14:paraId="18CEF334" w14:textId="77777777" w:rsidR="00FF1353" w:rsidRPr="00287F4F" w:rsidRDefault="00FF1353" w:rsidP="00FF1353">
      <w:pPr>
        <w:rPr>
          <w:rFonts w:ascii="Arial" w:eastAsia="Calibri" w:hAnsi="Arial" w:cs="Arial"/>
          <w:b/>
          <w:sz w:val="28"/>
          <w:szCs w:val="28"/>
          <w:lang w:val="en-GB"/>
        </w:rPr>
      </w:pPr>
    </w:p>
    <w:tbl>
      <w:tblPr>
        <w:tblStyle w:val="TableGrid1"/>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right w:w="198" w:type="dxa"/>
        </w:tblCellMar>
        <w:tblLook w:val="04A0" w:firstRow="1" w:lastRow="0" w:firstColumn="1" w:lastColumn="0" w:noHBand="0" w:noVBand="1"/>
      </w:tblPr>
      <w:tblGrid>
        <w:gridCol w:w="2547"/>
        <w:gridCol w:w="2157"/>
        <w:gridCol w:w="2891"/>
        <w:gridCol w:w="1421"/>
      </w:tblGrid>
      <w:tr w:rsidR="00FF1353" w:rsidRPr="00287F4F" w14:paraId="0E1BADB4" w14:textId="77777777" w:rsidTr="00FC0BC7">
        <w:trPr>
          <w:trHeight w:val="78"/>
        </w:trPr>
        <w:tc>
          <w:tcPr>
            <w:tcW w:w="5000" w:type="pct"/>
            <w:gridSpan w:val="4"/>
            <w:shd w:val="clear" w:color="auto" w:fill="BDD6EE"/>
            <w:vAlign w:val="center"/>
          </w:tcPr>
          <w:p w14:paraId="5654CBCF" w14:textId="77777777" w:rsidR="00FF1353" w:rsidRPr="00287F4F" w:rsidRDefault="00FF1353" w:rsidP="00FC0BC7">
            <w:pPr>
              <w:pStyle w:val="Heading2"/>
              <w:rPr>
                <w:rFonts w:ascii="Arial" w:hAnsi="Arial" w:cs="Arial"/>
              </w:rPr>
            </w:pPr>
            <w:r w:rsidRPr="00F24362">
              <w:rPr>
                <w:rFonts w:ascii="Arial" w:hAnsi="Arial" w:cs="Arial"/>
                <w:color w:val="auto"/>
              </w:rPr>
              <w:t>Parent/carer information regarding seeking and sharing information about CYP undergoing an EHCNA</w:t>
            </w:r>
          </w:p>
        </w:tc>
      </w:tr>
      <w:tr w:rsidR="00FF1353" w:rsidRPr="00287F4F" w14:paraId="7A56E164" w14:textId="77777777" w:rsidTr="00FC0BC7">
        <w:trPr>
          <w:trHeight w:val="78"/>
        </w:trPr>
        <w:tc>
          <w:tcPr>
            <w:tcW w:w="5000" w:type="pct"/>
            <w:gridSpan w:val="4"/>
          </w:tcPr>
          <w:p w14:paraId="56E37C46"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You automatically have parental responsibility if you are the CYP’s mother, if you have adopted the CYP, if you are the CYP’s father and are married to their mother, or you have been registered on the birth certificate as the father since December 2003.  You do not automatically have parental responsibility if you are not married to your child’s mother or if you are not the natural or adoptive parent unless, since December 2003, you have been registered on the birth certificate as the father. </w:t>
            </w:r>
          </w:p>
          <w:p w14:paraId="702377DF"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Buckinghamshire Council has a responsibility to you and your family to ensure that we manage your personal information sensitively.  This includes sharing your information appropriately with other services and storing your data securely. </w:t>
            </w:r>
          </w:p>
          <w:p w14:paraId="1BBA9C2D"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We are required to adhere to the requirements of the General Data Protection Requirements to maintain confidentiality and to obtain your consent when sharing your information with other professionals and organisations. </w:t>
            </w:r>
          </w:p>
          <w:p w14:paraId="61062F0E"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All information relating to your EHCNA will be securely stored and will only be accessed by professionals involved in the assessment and the provision of services to your child.  We must also share the assessment advice and EHCP (if agreed and issued) with your child’s current and future nursery, school, or college to ensure they have the full information to allow them to meet your child’s needs. This will happen following the completion of the EHCNA and possible future reviews. </w:t>
            </w:r>
          </w:p>
          <w:p w14:paraId="45481B94" w14:textId="77777777" w:rsidR="00FF1353" w:rsidRPr="00287F4F" w:rsidRDefault="00FF1353" w:rsidP="00FC0BC7">
            <w:pPr>
              <w:spacing w:before="120" w:after="120"/>
              <w:rPr>
                <w:rFonts w:ascii="Arial" w:hAnsi="Arial" w:cs="Arial"/>
                <w:b/>
                <w:sz w:val="20"/>
                <w:szCs w:val="20"/>
              </w:rPr>
            </w:pPr>
            <w:r w:rsidRPr="00287F4F">
              <w:rPr>
                <w:rFonts w:ascii="Arial" w:hAnsi="Arial" w:cs="Arial"/>
                <w:sz w:val="20"/>
                <w:szCs w:val="20"/>
              </w:rPr>
              <w:t>The information collected regarding your child’s EHCNA process may also be used for the planning and evaluation of provision for CYP with SEND.  In some exceptional circumstances, for example, where there is a significant risk to a CYP’s safety, we may need to share information without consent.</w:t>
            </w:r>
          </w:p>
        </w:tc>
      </w:tr>
      <w:tr w:rsidR="00FF1353" w:rsidRPr="00287F4F" w14:paraId="2CB40BFB" w14:textId="77777777" w:rsidTr="00FC0BC7">
        <w:trPr>
          <w:trHeight w:val="78"/>
        </w:trPr>
        <w:tc>
          <w:tcPr>
            <w:tcW w:w="5000" w:type="pct"/>
            <w:gridSpan w:val="4"/>
            <w:tcBorders>
              <w:bottom w:val="single" w:sz="4" w:space="0" w:color="5B9BD5"/>
            </w:tcBorders>
            <w:shd w:val="clear" w:color="auto" w:fill="BDD6EE"/>
          </w:tcPr>
          <w:p w14:paraId="7211B75B" w14:textId="77777777" w:rsidR="00FF1353" w:rsidRPr="00287F4F" w:rsidRDefault="00FF1353" w:rsidP="00FC0BC7">
            <w:pPr>
              <w:pStyle w:val="Heading2"/>
              <w:rPr>
                <w:rFonts w:ascii="Arial" w:hAnsi="Arial" w:cs="Arial"/>
              </w:rPr>
            </w:pPr>
            <w:r w:rsidRPr="00F24362">
              <w:rPr>
                <w:rFonts w:ascii="Arial" w:hAnsi="Arial" w:cs="Arial"/>
                <w:color w:val="auto"/>
              </w:rPr>
              <w:t>Parent/carer consent</w:t>
            </w:r>
          </w:p>
        </w:tc>
      </w:tr>
      <w:tr w:rsidR="00FF1353" w:rsidRPr="00287F4F" w14:paraId="7B6D0290" w14:textId="77777777" w:rsidTr="00FC0BC7">
        <w:trPr>
          <w:trHeight w:val="78"/>
        </w:trPr>
        <w:tc>
          <w:tcPr>
            <w:tcW w:w="5000" w:type="pct"/>
            <w:gridSpan w:val="4"/>
            <w:tcBorders>
              <w:bottom w:val="nil"/>
            </w:tcBorders>
          </w:tcPr>
          <w:p w14:paraId="123C61A5"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I agree with the decision to request an EHCNA and understand that this will involve sharing of information about my child between professionals who will support the local authority in deciding whether or not to proceed with an EHCNA.  </w:t>
            </w:r>
          </w:p>
          <w:p w14:paraId="317AB908"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I agree that the local authority may proceed with an EHCNA and subsequent EHCP, if this is deemed appropriate.  This also includes annual reviews.   </w:t>
            </w:r>
          </w:p>
          <w:p w14:paraId="4C192353"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 xml:space="preserve">I agree that the local authority may share information about my child with relevant professionals who have been involved with my child in the past, who my child is waiting to see or may be asked for advice as part of an EHCNA, and that these professionals may provide information to the local authority if requested to do so. These may include: </w:t>
            </w:r>
          </w:p>
        </w:tc>
      </w:tr>
      <w:tr w:rsidR="00FF1353" w:rsidRPr="00287F4F" w14:paraId="00BD7456" w14:textId="77777777" w:rsidTr="00FC0BC7">
        <w:trPr>
          <w:trHeight w:val="78"/>
        </w:trPr>
        <w:tc>
          <w:tcPr>
            <w:tcW w:w="2609" w:type="pct"/>
            <w:gridSpan w:val="2"/>
            <w:tcBorders>
              <w:top w:val="nil"/>
              <w:bottom w:val="single" w:sz="8" w:space="0" w:color="5B9BD5"/>
              <w:right w:val="nil"/>
            </w:tcBorders>
          </w:tcPr>
          <w:p w14:paraId="20083F3B"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Current/potential educational setting(s)</w:t>
            </w:r>
          </w:p>
          <w:p w14:paraId="776E8A14"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Pupil Referral Unit</w:t>
            </w:r>
          </w:p>
          <w:p w14:paraId="66B424B0"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 xml:space="preserve">Educational Psychologist </w:t>
            </w:r>
          </w:p>
          <w:p w14:paraId="27F064DB"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Specialist Teachers</w:t>
            </w:r>
          </w:p>
          <w:p w14:paraId="4C59F522"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lastRenderedPageBreak/>
              <w:t>Early Years/Portage Team</w:t>
            </w:r>
          </w:p>
          <w:p w14:paraId="321DEF72" w14:textId="77777777" w:rsidR="00FF1353" w:rsidRPr="00287F4F" w:rsidRDefault="00FF1353" w:rsidP="00FF1353">
            <w:pPr>
              <w:pStyle w:val="ListParagraph"/>
              <w:numPr>
                <w:ilvl w:val="0"/>
                <w:numId w:val="2"/>
              </w:numPr>
              <w:tabs>
                <w:tab w:val="left" w:pos="2448"/>
                <w:tab w:val="left" w:pos="2892"/>
              </w:tabs>
              <w:spacing w:after="0" w:line="240" w:lineRule="auto"/>
              <w:ind w:left="284" w:hanging="284"/>
              <w:contextualSpacing w:val="0"/>
              <w:rPr>
                <w:rFonts w:ascii="Arial" w:hAnsi="Arial" w:cs="Arial"/>
                <w:sz w:val="20"/>
                <w:szCs w:val="20"/>
              </w:rPr>
            </w:pPr>
            <w:r w:rsidRPr="00287F4F">
              <w:rPr>
                <w:rFonts w:ascii="Arial" w:hAnsi="Arial" w:cs="Arial"/>
                <w:sz w:val="20"/>
                <w:szCs w:val="20"/>
              </w:rPr>
              <w:t>Social Care</w:t>
            </w:r>
            <w:r w:rsidRPr="00287F4F">
              <w:rPr>
                <w:rFonts w:ascii="Arial" w:hAnsi="Arial" w:cs="Arial"/>
                <w:sz w:val="20"/>
                <w:szCs w:val="20"/>
              </w:rPr>
              <w:tab/>
            </w:r>
            <w:r w:rsidRPr="00287F4F">
              <w:rPr>
                <w:rFonts w:ascii="Arial" w:hAnsi="Arial" w:cs="Arial"/>
                <w:sz w:val="20"/>
                <w:szCs w:val="20"/>
              </w:rPr>
              <w:tab/>
            </w:r>
          </w:p>
          <w:p w14:paraId="4177B6F0"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Youth Offending Team</w:t>
            </w:r>
          </w:p>
          <w:p w14:paraId="28B1FCD1"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GP</w:t>
            </w:r>
          </w:p>
          <w:p w14:paraId="4F3C996B"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bCs/>
                <w:sz w:val="20"/>
                <w:szCs w:val="20"/>
              </w:rPr>
              <w:t>Neurodevelopmental collaborative</w:t>
            </w:r>
          </w:p>
        </w:tc>
        <w:tc>
          <w:tcPr>
            <w:tcW w:w="2391" w:type="pct"/>
            <w:gridSpan w:val="2"/>
            <w:tcBorders>
              <w:top w:val="nil"/>
              <w:left w:val="nil"/>
              <w:bottom w:val="single" w:sz="8" w:space="0" w:color="5B9BD5"/>
            </w:tcBorders>
          </w:tcPr>
          <w:p w14:paraId="62D68040"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lastRenderedPageBreak/>
              <w:t xml:space="preserve">Community Paediatrician </w:t>
            </w:r>
          </w:p>
          <w:p w14:paraId="5A03040B"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Speech and Language Therapist</w:t>
            </w:r>
          </w:p>
          <w:p w14:paraId="40BF104F"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Occupational Therapist</w:t>
            </w:r>
          </w:p>
          <w:p w14:paraId="7CE17944"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t>Physiotherapist</w:t>
            </w:r>
          </w:p>
          <w:p w14:paraId="70F62C59" w14:textId="77777777" w:rsidR="00FF1353" w:rsidRPr="00287F4F" w:rsidRDefault="00FF1353" w:rsidP="00FF1353">
            <w:pPr>
              <w:pStyle w:val="ListParagraph"/>
              <w:numPr>
                <w:ilvl w:val="0"/>
                <w:numId w:val="2"/>
              </w:numPr>
              <w:spacing w:after="0" w:line="240" w:lineRule="auto"/>
              <w:ind w:left="284" w:hanging="284"/>
              <w:contextualSpacing w:val="0"/>
              <w:rPr>
                <w:rFonts w:ascii="Arial" w:hAnsi="Arial" w:cs="Arial"/>
                <w:sz w:val="20"/>
                <w:szCs w:val="20"/>
              </w:rPr>
            </w:pPr>
            <w:r w:rsidRPr="00287F4F">
              <w:rPr>
                <w:rFonts w:ascii="Arial" w:hAnsi="Arial" w:cs="Arial"/>
                <w:sz w:val="20"/>
                <w:szCs w:val="20"/>
              </w:rPr>
              <w:lastRenderedPageBreak/>
              <w:t xml:space="preserve">Adult/Child and Adolescent Mental Health Services </w:t>
            </w:r>
          </w:p>
          <w:p w14:paraId="2F103BE8" w14:textId="77777777" w:rsidR="00FF1353" w:rsidRPr="00287F4F" w:rsidRDefault="00FF1353" w:rsidP="00FF1353">
            <w:pPr>
              <w:pStyle w:val="ListParagraph"/>
              <w:numPr>
                <w:ilvl w:val="0"/>
                <w:numId w:val="2"/>
              </w:numPr>
              <w:tabs>
                <w:tab w:val="left" w:pos="720"/>
                <w:tab w:val="left" w:pos="1440"/>
                <w:tab w:val="left" w:pos="2160"/>
                <w:tab w:val="left" w:pos="2880"/>
                <w:tab w:val="center" w:pos="4579"/>
              </w:tabs>
              <w:spacing w:after="0" w:line="240" w:lineRule="auto"/>
              <w:ind w:left="284" w:hanging="284"/>
              <w:contextualSpacing w:val="0"/>
              <w:rPr>
                <w:rFonts w:ascii="Arial" w:hAnsi="Arial" w:cs="Arial"/>
                <w:sz w:val="20"/>
                <w:szCs w:val="20"/>
              </w:rPr>
            </w:pPr>
            <w:r w:rsidRPr="00287F4F">
              <w:rPr>
                <w:rFonts w:ascii="Arial" w:hAnsi="Arial" w:cs="Arial"/>
                <w:sz w:val="20"/>
                <w:szCs w:val="20"/>
              </w:rPr>
              <w:t>NHS (medical) Consultants</w:t>
            </w:r>
            <w:r w:rsidRPr="00287F4F">
              <w:rPr>
                <w:rFonts w:ascii="Arial" w:hAnsi="Arial" w:cs="Arial"/>
                <w:sz w:val="20"/>
                <w:szCs w:val="20"/>
              </w:rPr>
              <w:tab/>
            </w:r>
          </w:p>
          <w:p w14:paraId="1CD70A93" w14:textId="77777777" w:rsidR="00FF1353" w:rsidRPr="00287F4F" w:rsidRDefault="00FF1353" w:rsidP="00FF1353">
            <w:pPr>
              <w:pStyle w:val="ListParagraph"/>
              <w:numPr>
                <w:ilvl w:val="0"/>
                <w:numId w:val="2"/>
              </w:numPr>
              <w:spacing w:after="120" w:line="240" w:lineRule="auto"/>
              <w:ind w:left="284" w:hanging="284"/>
              <w:contextualSpacing w:val="0"/>
              <w:rPr>
                <w:rFonts w:ascii="Arial" w:hAnsi="Arial" w:cs="Arial"/>
                <w:sz w:val="20"/>
                <w:szCs w:val="20"/>
              </w:rPr>
            </w:pPr>
            <w:r w:rsidRPr="00287F4F">
              <w:rPr>
                <w:rFonts w:ascii="Arial" w:hAnsi="Arial" w:cs="Arial"/>
                <w:sz w:val="20"/>
                <w:szCs w:val="20"/>
              </w:rPr>
              <w:t>Any other local authority or NHS related service involved</w:t>
            </w:r>
          </w:p>
        </w:tc>
      </w:tr>
      <w:tr w:rsidR="00FF1353" w:rsidRPr="00287F4F" w14:paraId="3A31AE56" w14:textId="77777777" w:rsidTr="00FC0BC7">
        <w:trPr>
          <w:trHeight w:val="234"/>
        </w:trPr>
        <w:tc>
          <w:tcPr>
            <w:tcW w:w="1413" w:type="pct"/>
            <w:tcBorders>
              <w:top w:val="single" w:sz="8" w:space="0" w:color="5B9BD5"/>
              <w:bottom w:val="single" w:sz="8" w:space="0" w:color="5B9BD5"/>
            </w:tcBorders>
            <w:shd w:val="clear" w:color="auto" w:fill="BDD6EE"/>
          </w:tcPr>
          <w:p w14:paraId="7F24ACED" w14:textId="77777777" w:rsidR="00FF1353" w:rsidRPr="00F24362" w:rsidRDefault="00FF1353" w:rsidP="00FC0BC7">
            <w:pPr>
              <w:pStyle w:val="Heading2"/>
              <w:rPr>
                <w:rFonts w:ascii="Arial" w:hAnsi="Arial" w:cs="Arial"/>
                <w:color w:val="auto"/>
              </w:rPr>
            </w:pPr>
            <w:r w:rsidRPr="00F24362">
              <w:rPr>
                <w:rFonts w:ascii="Arial" w:hAnsi="Arial" w:cs="Arial"/>
                <w:color w:val="auto"/>
              </w:rPr>
              <w:lastRenderedPageBreak/>
              <w:t>Parent/carer</w:t>
            </w:r>
          </w:p>
        </w:tc>
        <w:tc>
          <w:tcPr>
            <w:tcW w:w="1196" w:type="pct"/>
            <w:tcBorders>
              <w:top w:val="single" w:sz="8" w:space="0" w:color="5B9BD5"/>
              <w:bottom w:val="single" w:sz="8" w:space="0" w:color="5B9BD5"/>
            </w:tcBorders>
            <w:shd w:val="clear" w:color="auto" w:fill="BDD6EE"/>
          </w:tcPr>
          <w:p w14:paraId="3D0B0E50" w14:textId="77777777" w:rsidR="00FF1353" w:rsidRPr="00F24362" w:rsidRDefault="00FF1353" w:rsidP="00FC0BC7">
            <w:pPr>
              <w:pStyle w:val="Heading2"/>
              <w:rPr>
                <w:rFonts w:ascii="Arial" w:hAnsi="Arial" w:cs="Arial"/>
                <w:color w:val="auto"/>
              </w:rPr>
            </w:pPr>
            <w:r w:rsidRPr="00F24362">
              <w:rPr>
                <w:rFonts w:ascii="Arial" w:hAnsi="Arial" w:cs="Arial"/>
                <w:color w:val="auto"/>
              </w:rPr>
              <w:t>Relationship to CYP</w:t>
            </w:r>
          </w:p>
        </w:tc>
        <w:tc>
          <w:tcPr>
            <w:tcW w:w="1603" w:type="pct"/>
            <w:tcBorders>
              <w:top w:val="single" w:sz="8" w:space="0" w:color="5B9BD5"/>
              <w:bottom w:val="single" w:sz="8" w:space="0" w:color="5B9BD5"/>
            </w:tcBorders>
            <w:shd w:val="clear" w:color="auto" w:fill="BDD6EE"/>
          </w:tcPr>
          <w:p w14:paraId="6C30EEFF" w14:textId="77777777" w:rsidR="00FF1353" w:rsidRPr="00F24362" w:rsidRDefault="00FF1353" w:rsidP="00FC0BC7">
            <w:pPr>
              <w:pStyle w:val="Heading2"/>
              <w:rPr>
                <w:rFonts w:ascii="Arial" w:hAnsi="Arial" w:cs="Arial"/>
                <w:color w:val="auto"/>
              </w:rPr>
            </w:pPr>
            <w:r w:rsidRPr="00F24362">
              <w:rPr>
                <w:rFonts w:ascii="Arial" w:hAnsi="Arial" w:cs="Arial"/>
                <w:color w:val="auto"/>
              </w:rPr>
              <w:t>Signed</w:t>
            </w:r>
          </w:p>
        </w:tc>
        <w:tc>
          <w:tcPr>
            <w:tcW w:w="788" w:type="pct"/>
            <w:tcBorders>
              <w:top w:val="single" w:sz="8" w:space="0" w:color="5B9BD5"/>
              <w:bottom w:val="single" w:sz="8" w:space="0" w:color="5B9BD5"/>
            </w:tcBorders>
            <w:shd w:val="clear" w:color="auto" w:fill="BDD6EE"/>
          </w:tcPr>
          <w:p w14:paraId="2C4DA7F8" w14:textId="77777777" w:rsidR="00FF1353" w:rsidRPr="00F24362" w:rsidRDefault="00FF1353" w:rsidP="00FC0BC7">
            <w:pPr>
              <w:pStyle w:val="Heading2"/>
              <w:rPr>
                <w:rFonts w:ascii="Arial" w:hAnsi="Arial" w:cs="Arial"/>
                <w:color w:val="auto"/>
              </w:rPr>
            </w:pPr>
            <w:r w:rsidRPr="00F24362">
              <w:rPr>
                <w:rFonts w:ascii="Arial" w:hAnsi="Arial" w:cs="Arial"/>
                <w:color w:val="auto"/>
              </w:rPr>
              <w:t>Date</w:t>
            </w:r>
          </w:p>
        </w:tc>
      </w:tr>
      <w:tr w:rsidR="00FF1353" w:rsidRPr="00287F4F" w14:paraId="0C125505" w14:textId="77777777" w:rsidTr="00FC0BC7">
        <w:trPr>
          <w:trHeight w:val="234"/>
        </w:trPr>
        <w:tc>
          <w:tcPr>
            <w:tcW w:w="1413" w:type="pct"/>
            <w:tcBorders>
              <w:top w:val="single" w:sz="8" w:space="0" w:color="5B9BD5"/>
              <w:bottom w:val="single" w:sz="8" w:space="0" w:color="5B9BD5"/>
            </w:tcBorders>
          </w:tcPr>
          <w:p w14:paraId="1EF9D988" w14:textId="77777777" w:rsidR="00FF1353" w:rsidRPr="00287F4F" w:rsidRDefault="00FF1353" w:rsidP="00FC0BC7">
            <w:pPr>
              <w:spacing w:before="120" w:after="120"/>
              <w:rPr>
                <w:rFonts w:ascii="Arial" w:hAnsi="Arial" w:cs="Arial"/>
                <w:sz w:val="20"/>
                <w:szCs w:val="20"/>
              </w:rPr>
            </w:pPr>
          </w:p>
        </w:tc>
        <w:tc>
          <w:tcPr>
            <w:tcW w:w="1196" w:type="pct"/>
            <w:tcBorders>
              <w:top w:val="single" w:sz="8" w:space="0" w:color="5B9BD5"/>
              <w:bottom w:val="single" w:sz="8" w:space="0" w:color="5B9BD5"/>
            </w:tcBorders>
          </w:tcPr>
          <w:p w14:paraId="721B0A66" w14:textId="77777777" w:rsidR="00FF1353" w:rsidRPr="00287F4F" w:rsidRDefault="00FF1353" w:rsidP="00FC0BC7">
            <w:pPr>
              <w:spacing w:before="120" w:after="120"/>
              <w:rPr>
                <w:rFonts w:ascii="Arial" w:hAnsi="Arial" w:cs="Arial"/>
                <w:sz w:val="20"/>
                <w:szCs w:val="20"/>
              </w:rPr>
            </w:pPr>
          </w:p>
        </w:tc>
        <w:tc>
          <w:tcPr>
            <w:tcW w:w="1603" w:type="pct"/>
            <w:tcBorders>
              <w:top w:val="single" w:sz="8" w:space="0" w:color="5B9BD5"/>
              <w:bottom w:val="single" w:sz="8" w:space="0" w:color="5B9BD5"/>
            </w:tcBorders>
          </w:tcPr>
          <w:p w14:paraId="126ADCA6" w14:textId="77777777" w:rsidR="00FF1353" w:rsidRPr="00287F4F" w:rsidRDefault="00FF1353" w:rsidP="00FC0BC7">
            <w:pPr>
              <w:spacing w:before="120" w:after="120"/>
              <w:rPr>
                <w:rFonts w:ascii="Arial" w:hAnsi="Arial" w:cs="Arial"/>
                <w:sz w:val="20"/>
                <w:szCs w:val="20"/>
              </w:rPr>
            </w:pPr>
          </w:p>
        </w:tc>
        <w:tc>
          <w:tcPr>
            <w:tcW w:w="788" w:type="pct"/>
            <w:tcBorders>
              <w:top w:val="single" w:sz="8" w:space="0" w:color="5B9BD5"/>
              <w:bottom w:val="single" w:sz="8" w:space="0" w:color="5B9BD5"/>
            </w:tcBorders>
          </w:tcPr>
          <w:p w14:paraId="289F8DDE"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00/00/00</w:t>
            </w:r>
          </w:p>
        </w:tc>
      </w:tr>
      <w:tr w:rsidR="00FF1353" w:rsidRPr="00287F4F" w14:paraId="615E1FF7" w14:textId="77777777" w:rsidTr="00FC0BC7">
        <w:trPr>
          <w:trHeight w:val="234"/>
        </w:trPr>
        <w:tc>
          <w:tcPr>
            <w:tcW w:w="1413" w:type="pct"/>
            <w:tcBorders>
              <w:top w:val="single" w:sz="8" w:space="0" w:color="5B9BD5"/>
            </w:tcBorders>
          </w:tcPr>
          <w:p w14:paraId="36544C5A" w14:textId="77777777" w:rsidR="00FF1353" w:rsidRPr="00287F4F" w:rsidRDefault="00FF1353" w:rsidP="00FC0BC7">
            <w:pPr>
              <w:spacing w:before="120" w:after="120"/>
              <w:rPr>
                <w:rFonts w:ascii="Arial" w:hAnsi="Arial" w:cs="Arial"/>
                <w:sz w:val="20"/>
                <w:szCs w:val="20"/>
              </w:rPr>
            </w:pPr>
          </w:p>
        </w:tc>
        <w:tc>
          <w:tcPr>
            <w:tcW w:w="1196" w:type="pct"/>
            <w:tcBorders>
              <w:top w:val="single" w:sz="8" w:space="0" w:color="5B9BD5"/>
            </w:tcBorders>
          </w:tcPr>
          <w:p w14:paraId="5B01E0A0" w14:textId="77777777" w:rsidR="00FF1353" w:rsidRPr="00287F4F" w:rsidRDefault="00FF1353" w:rsidP="00FC0BC7">
            <w:pPr>
              <w:spacing w:before="120" w:after="120"/>
              <w:rPr>
                <w:rFonts w:ascii="Arial" w:hAnsi="Arial" w:cs="Arial"/>
                <w:sz w:val="20"/>
                <w:szCs w:val="20"/>
              </w:rPr>
            </w:pPr>
          </w:p>
        </w:tc>
        <w:tc>
          <w:tcPr>
            <w:tcW w:w="1603" w:type="pct"/>
            <w:tcBorders>
              <w:top w:val="single" w:sz="8" w:space="0" w:color="5B9BD5"/>
            </w:tcBorders>
          </w:tcPr>
          <w:p w14:paraId="72134259" w14:textId="77777777" w:rsidR="00FF1353" w:rsidRPr="00287F4F" w:rsidRDefault="00FF1353" w:rsidP="00FC0BC7">
            <w:pPr>
              <w:spacing w:before="120" w:after="120"/>
              <w:rPr>
                <w:rFonts w:ascii="Arial" w:hAnsi="Arial" w:cs="Arial"/>
                <w:sz w:val="20"/>
                <w:szCs w:val="20"/>
              </w:rPr>
            </w:pPr>
          </w:p>
        </w:tc>
        <w:tc>
          <w:tcPr>
            <w:tcW w:w="788" w:type="pct"/>
            <w:tcBorders>
              <w:top w:val="single" w:sz="8" w:space="0" w:color="5B9BD5"/>
            </w:tcBorders>
          </w:tcPr>
          <w:p w14:paraId="67E54392" w14:textId="77777777" w:rsidR="00FF1353" w:rsidRPr="00287F4F" w:rsidRDefault="00FF1353" w:rsidP="00FC0BC7">
            <w:pPr>
              <w:spacing w:before="120" w:after="120"/>
              <w:rPr>
                <w:rFonts w:ascii="Arial" w:hAnsi="Arial" w:cs="Arial"/>
                <w:sz w:val="20"/>
                <w:szCs w:val="20"/>
              </w:rPr>
            </w:pPr>
            <w:r w:rsidRPr="00287F4F">
              <w:rPr>
                <w:rFonts w:ascii="Arial" w:hAnsi="Arial" w:cs="Arial"/>
                <w:sz w:val="20"/>
                <w:szCs w:val="20"/>
              </w:rPr>
              <w:t>00/00/00</w:t>
            </w:r>
          </w:p>
        </w:tc>
      </w:tr>
    </w:tbl>
    <w:p w14:paraId="67ABFEE9" w14:textId="364E53E5" w:rsidR="007E3EF4" w:rsidRPr="00287F4F" w:rsidRDefault="007E3EF4">
      <w:pPr>
        <w:rPr>
          <w:rFonts w:ascii="Arial" w:hAnsi="Arial" w:cs="Arial"/>
        </w:rPr>
      </w:pPr>
    </w:p>
    <w:p w14:paraId="75F542F8" w14:textId="77777777" w:rsidR="00AD7F3E" w:rsidRPr="00287F4F" w:rsidRDefault="00AD7F3E">
      <w:pPr>
        <w:rPr>
          <w:rFonts w:ascii="Arial" w:hAnsi="Arial" w:cs="Arial"/>
        </w:rPr>
      </w:pPr>
    </w:p>
    <w:sectPr w:rsidR="00AD7F3E" w:rsidRPr="00287F4F" w:rsidSect="007E3E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4DBC" w14:textId="77777777" w:rsidR="00C912A8" w:rsidRDefault="00C912A8" w:rsidP="00FF1353">
      <w:r>
        <w:separator/>
      </w:r>
    </w:p>
  </w:endnote>
  <w:endnote w:type="continuationSeparator" w:id="0">
    <w:p w14:paraId="2B2088F8" w14:textId="77777777" w:rsidR="00C912A8" w:rsidRDefault="00C912A8" w:rsidP="00F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ADC3" w14:textId="4FB8BC91" w:rsidR="00FF1353" w:rsidRDefault="00FF1353">
    <w:pPr>
      <w:pStyle w:val="Footer"/>
    </w:pPr>
    <w:bookmarkStart w:id="1" w:name="_Hlk126081289"/>
    <w:r w:rsidRPr="00D3008C">
      <w:rPr>
        <w:noProof/>
        <w:color w:val="2B579A"/>
        <w:shd w:val="clear" w:color="auto" w:fill="E6E6E6"/>
        <w:lang w:eastAsia="en-GB"/>
      </w:rPr>
      <w:drawing>
        <wp:inline distT="0" distB="0" distL="0" distR="0" wp14:anchorId="09D0461D" wp14:editId="698C8AE1">
          <wp:extent cx="914400" cy="838200"/>
          <wp:effectExtent l="0" t="0" r="0" b="0"/>
          <wp:docPr id="1" name="Picture 1"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ckinghamshire Council spectacular landscapes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7C92" w14:textId="77777777" w:rsidR="00C912A8" w:rsidRDefault="00C912A8" w:rsidP="00FF1353">
      <w:r>
        <w:separator/>
      </w:r>
    </w:p>
  </w:footnote>
  <w:footnote w:type="continuationSeparator" w:id="0">
    <w:p w14:paraId="24F3DE10" w14:textId="77777777" w:rsidR="00C912A8" w:rsidRDefault="00C912A8" w:rsidP="00FF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813"/>
    <w:multiLevelType w:val="hybridMultilevel"/>
    <w:tmpl w:val="CF2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16532"/>
    <w:multiLevelType w:val="hybridMultilevel"/>
    <w:tmpl w:val="08D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4022435">
    <w:abstractNumId w:val="1"/>
  </w:num>
  <w:num w:numId="2" w16cid:durableId="137018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53"/>
    <w:rsid w:val="00053E83"/>
    <w:rsid w:val="000C670B"/>
    <w:rsid w:val="001B4A1F"/>
    <w:rsid w:val="001C1F00"/>
    <w:rsid w:val="001F2988"/>
    <w:rsid w:val="002864EB"/>
    <w:rsid w:val="00287F4F"/>
    <w:rsid w:val="002F0228"/>
    <w:rsid w:val="0030250A"/>
    <w:rsid w:val="004775C5"/>
    <w:rsid w:val="00484047"/>
    <w:rsid w:val="004E3EFA"/>
    <w:rsid w:val="00597F74"/>
    <w:rsid w:val="00787A07"/>
    <w:rsid w:val="007A24D7"/>
    <w:rsid w:val="007E3EF4"/>
    <w:rsid w:val="008071B2"/>
    <w:rsid w:val="008155E4"/>
    <w:rsid w:val="00AB31C6"/>
    <w:rsid w:val="00AD7F3E"/>
    <w:rsid w:val="00BD384E"/>
    <w:rsid w:val="00C912A8"/>
    <w:rsid w:val="00C97271"/>
    <w:rsid w:val="00CB4E25"/>
    <w:rsid w:val="00CF248B"/>
    <w:rsid w:val="00D26C7F"/>
    <w:rsid w:val="00DC3989"/>
    <w:rsid w:val="00E32BE6"/>
    <w:rsid w:val="00EA6435"/>
    <w:rsid w:val="00EE153E"/>
    <w:rsid w:val="00F24362"/>
    <w:rsid w:val="00F65444"/>
    <w:rsid w:val="00FF1353"/>
    <w:rsid w:val="1489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444F3"/>
  <w15:chartTrackingRefBased/>
  <w15:docId w15:val="{E56FA98A-3502-4FA4-BA1E-AC81CF70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5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customStyle="1" w:styleId="TableGrid1">
    <w:name w:val="Table Grid1"/>
    <w:basedOn w:val="TableNormal"/>
    <w:next w:val="TableGrid"/>
    <w:uiPriority w:val="59"/>
    <w:rsid w:val="00FF135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353"/>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FF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353"/>
    <w:pPr>
      <w:tabs>
        <w:tab w:val="center" w:pos="4513"/>
        <w:tab w:val="right" w:pos="9026"/>
      </w:tabs>
    </w:pPr>
  </w:style>
  <w:style w:type="character" w:customStyle="1" w:styleId="HeaderChar">
    <w:name w:val="Header Char"/>
    <w:basedOn w:val="DefaultParagraphFont"/>
    <w:link w:val="Header"/>
    <w:uiPriority w:val="99"/>
    <w:rsid w:val="00FF13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1353"/>
    <w:pPr>
      <w:tabs>
        <w:tab w:val="center" w:pos="4513"/>
        <w:tab w:val="right" w:pos="9026"/>
      </w:tabs>
    </w:pPr>
  </w:style>
  <w:style w:type="character" w:customStyle="1" w:styleId="FooterChar">
    <w:name w:val="Footer Char"/>
    <w:basedOn w:val="DefaultParagraphFont"/>
    <w:link w:val="Footer"/>
    <w:uiPriority w:val="99"/>
    <w:rsid w:val="00FF1353"/>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E3EFA"/>
    <w:pPr>
      <w:spacing w:before="100" w:beforeAutospacing="1" w:after="100" w:afterAutospacing="1"/>
    </w:pPr>
    <w:rPr>
      <w:lang w:val="en-GB" w:eastAsia="en-GB"/>
    </w:rPr>
  </w:style>
  <w:style w:type="character" w:styleId="Hyperlink">
    <w:name w:val="Hyperlink"/>
    <w:basedOn w:val="DefaultParagraphFont"/>
    <w:uiPriority w:val="99"/>
    <w:semiHidden/>
    <w:unhideWhenUsed/>
    <w:rsid w:val="004E3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nwycombe@buckingham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wycombe@buckingham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naylesbury@buckingham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530DA9C009D4D828171FCB3E1F670" ma:contentTypeVersion="19" ma:contentTypeDescription="Create a new document." ma:contentTypeScope="" ma:versionID="c56970d74526fb6435fb7c4adbc33497">
  <xsd:schema xmlns:xsd="http://www.w3.org/2001/XMLSchema" xmlns:xs="http://www.w3.org/2001/XMLSchema" xmlns:p="http://schemas.microsoft.com/office/2006/metadata/properties" xmlns:ns2="38ee513d-0010-4ae4-a82f-0e0fc0e5232a" xmlns:ns3="9ae3e877-3df2-4825-b33a-d35bc5ed89a2" targetNamespace="http://schemas.microsoft.com/office/2006/metadata/properties" ma:root="true" ma:fieldsID="1c03f781dff172844ea1ca1456eb423f" ns2:_="" ns3:_="">
    <xsd:import namespace="38ee513d-0010-4ae4-a82f-0e0fc0e5232a"/>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e513d-0010-4ae4-a82f-0e0fc0e52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ee513d-0010-4ae4-a82f-0e0fc0e5232a">
      <Terms xmlns="http://schemas.microsoft.com/office/infopath/2007/PartnerControls"/>
    </lcf76f155ced4ddcb4097134ff3c332f>
    <TaxCatchAll xmlns="9ae3e877-3df2-4825-b33a-d35bc5ed89a2" xsi:nil="true"/>
    <SharedWithUsers xmlns="9ae3e877-3df2-4825-b33a-d35bc5ed89a2">
      <UserInfo>
        <DisplayName>Hayley Nowley</DisplayName>
        <AccountId>2070</AccountId>
        <AccountType/>
      </UserInfo>
    </SharedWithUsers>
  </documentManagement>
</p:properties>
</file>

<file path=customXml/itemProps1.xml><?xml version="1.0" encoding="utf-8"?>
<ds:datastoreItem xmlns:ds="http://schemas.openxmlformats.org/officeDocument/2006/customXml" ds:itemID="{DAC1EFD8-3DC0-4FFB-81AD-F3C0F24027E1}">
  <ds:schemaRefs>
    <ds:schemaRef ds:uri="http://schemas.microsoft.com/sharepoint/v3/contenttype/forms"/>
  </ds:schemaRefs>
</ds:datastoreItem>
</file>

<file path=customXml/itemProps2.xml><?xml version="1.0" encoding="utf-8"?>
<ds:datastoreItem xmlns:ds="http://schemas.openxmlformats.org/officeDocument/2006/customXml" ds:itemID="{30AC4E59-0F52-4500-BCA9-71E4CEA1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e513d-0010-4ae4-a82f-0e0fc0e5232a"/>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364EE-B429-443B-AB13-B24236E7F158}">
  <ds:schemaRefs>
    <ds:schemaRef ds:uri="http://schemas.microsoft.com/office/2006/metadata/properties"/>
    <ds:schemaRef ds:uri="http://schemas.microsoft.com/office/infopath/2007/PartnerControls"/>
    <ds:schemaRef ds:uri="38ee513d-0010-4ae4-a82f-0e0fc0e5232a"/>
    <ds:schemaRef ds:uri="9ae3e877-3df2-4825-b33a-d35bc5ed89a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685</Words>
  <Characters>3909</Characters>
  <Application>Microsoft Office Word</Application>
  <DocSecurity>0</DocSecurity>
  <Lines>123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Caroline</dc:creator>
  <cp:keywords/>
  <dc:description/>
  <cp:lastModifiedBy>Paula Stares</cp:lastModifiedBy>
  <cp:revision>6</cp:revision>
  <dcterms:created xsi:type="dcterms:W3CDTF">2023-10-09T08:09:00Z</dcterms:created>
  <dcterms:modified xsi:type="dcterms:W3CDTF">2023-10-09T08:43:00Z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0x0101006C1530DA9C009D4D828171FCB3E1F670</vt:lpwstr>
  </property>
  <property fmtid="{D5CDD505-2E9C-101B-9397-08002B2CF9AE}" pid="3" name="MediaServiceImageTags">
    <vt:lpwstr/>
  </property>
  <property fmtid="{D5CDD505-2E9C-101B-9397-08002B2CF9AE}" pid="4" name="GrammarlyDocumentId">
    <vt:lpwstr>1cbda210a6d8ce27f9b3d2e8b6e5fa0a8f10d97783532ac42d1501185efe1b57</vt:lpwstr>
  </property>
</Properties>
</file>